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DE" w:rsidRDefault="00D063DE" w:rsidP="00D063DE">
      <w:pPr>
        <w:pStyle w:val="51"/>
        <w:tabs>
          <w:tab w:val="left" w:pos="2160"/>
        </w:tabs>
        <w:ind w:left="0"/>
        <w:rPr>
          <w:sz w:val="40"/>
        </w:rPr>
      </w:pPr>
      <w:r>
        <w:rPr>
          <w:sz w:val="40"/>
        </w:rPr>
        <w:t>РОССИЙСКАЯ ФЕДЕРАЦИЯ</w:t>
      </w:r>
    </w:p>
    <w:p w:rsidR="00D063DE" w:rsidRDefault="00D063DE" w:rsidP="00D063DE">
      <w:pPr>
        <w:pStyle w:val="61"/>
        <w:ind w:left="-397"/>
        <w:rPr>
          <w:sz w:val="28"/>
        </w:rPr>
      </w:pPr>
      <w:r>
        <w:rPr>
          <w:sz w:val="28"/>
        </w:rPr>
        <w:t>ИРКУТСКАЯ ОБЛАСТЬ</w:t>
      </w:r>
    </w:p>
    <w:p w:rsidR="00D063DE" w:rsidRDefault="00D063DE" w:rsidP="00D063DE">
      <w:pPr>
        <w:pStyle w:val="61"/>
        <w:ind w:left="-397"/>
        <w:rPr>
          <w:sz w:val="28"/>
        </w:rPr>
      </w:pPr>
      <w:r>
        <w:rPr>
          <w:sz w:val="28"/>
        </w:rPr>
        <w:t>Администрация  муниципального образования</w:t>
      </w:r>
    </w:p>
    <w:p w:rsidR="00D063DE" w:rsidRDefault="00D063DE" w:rsidP="00D063DE">
      <w:pPr>
        <w:pStyle w:val="61"/>
        <w:ind w:left="-397"/>
        <w:rPr>
          <w:sz w:val="28"/>
        </w:rPr>
      </w:pPr>
      <w:r>
        <w:rPr>
          <w:sz w:val="28"/>
        </w:rPr>
        <w:t>«Жигаловский район»</w:t>
      </w:r>
    </w:p>
    <w:p w:rsidR="00D063DE" w:rsidRPr="004D3A11" w:rsidRDefault="00D063DE" w:rsidP="00D063DE">
      <w:pPr>
        <w:pStyle w:val="1"/>
        <w:jc w:val="center"/>
        <w:rPr>
          <w:b/>
          <w:sz w:val="36"/>
          <w:szCs w:val="36"/>
        </w:rPr>
      </w:pPr>
      <w:r w:rsidRPr="004D3A11">
        <w:rPr>
          <w:b/>
          <w:sz w:val="36"/>
          <w:szCs w:val="36"/>
        </w:rPr>
        <w:t>ПОСТАНОВЛЕНИЕ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10059"/>
      </w:tblGrid>
      <w:tr w:rsidR="00D063DE" w:rsidTr="0043775E">
        <w:trPr>
          <w:cantSplit/>
          <w:trHeight w:val="1205"/>
        </w:trPr>
        <w:tc>
          <w:tcPr>
            <w:tcW w:w="10059" w:type="dxa"/>
          </w:tcPr>
          <w:p w:rsidR="00D063DE" w:rsidRDefault="00D063DE" w:rsidP="007954E5">
            <w:pPr>
              <w:pStyle w:val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666402,  п. Жигалово, ул. </w:t>
            </w:r>
            <w:proofErr w:type="gramStart"/>
            <w:r>
              <w:rPr>
                <w:b/>
                <w:sz w:val="20"/>
              </w:rPr>
              <w:t>Советская</w:t>
            </w:r>
            <w:proofErr w:type="gramEnd"/>
            <w:r>
              <w:rPr>
                <w:b/>
                <w:sz w:val="20"/>
              </w:rPr>
              <w:t>, 25 тел. 3-15-83, факс 3-21-69,</w:t>
            </w:r>
          </w:p>
          <w:p w:rsidR="00D063DE" w:rsidRDefault="00D063DE" w:rsidP="007954E5">
            <w:pPr>
              <w:pStyle w:val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secretar</w:t>
            </w:r>
            <w:proofErr w:type="spellEnd"/>
            <w:r>
              <w:rPr>
                <w:b/>
                <w:sz w:val="20"/>
              </w:rPr>
              <w:t>@</w:t>
            </w:r>
            <w:proofErr w:type="spellStart"/>
            <w:r>
              <w:rPr>
                <w:b/>
                <w:sz w:val="20"/>
                <w:lang w:val="en-US"/>
              </w:rPr>
              <w:t>irmail</w:t>
            </w:r>
            <w:proofErr w:type="spellEnd"/>
            <w:r>
              <w:rPr>
                <w:b/>
                <w:sz w:val="20"/>
              </w:rPr>
              <w:t>.</w:t>
            </w:r>
            <w:proofErr w:type="spellStart"/>
            <w:r>
              <w:rPr>
                <w:b/>
                <w:sz w:val="20"/>
                <w:lang w:val="en-US"/>
              </w:rPr>
              <w:t>ru</w:t>
            </w:r>
            <w:proofErr w:type="spellEnd"/>
          </w:p>
          <w:p w:rsidR="00D063DE" w:rsidRDefault="00D063DE" w:rsidP="007954E5">
            <w:pPr>
              <w:pStyle w:val="1"/>
              <w:jc w:val="center"/>
              <w:rPr>
                <w:b/>
              </w:rPr>
            </w:pPr>
          </w:p>
          <w:p w:rsidR="00D063DE" w:rsidRDefault="00D063DE" w:rsidP="007954E5">
            <w:pPr>
              <w:pStyle w:val="1"/>
              <w:rPr>
                <w:b/>
                <w:sz w:val="28"/>
              </w:rPr>
            </w:pPr>
          </w:p>
        </w:tc>
      </w:tr>
    </w:tbl>
    <w:p w:rsidR="00D063DE" w:rsidRPr="00590F7B" w:rsidRDefault="00A32CBE" w:rsidP="00D063DE">
      <w:pPr>
        <w:ind w:left="-180"/>
      </w:pPr>
      <w:r>
        <w:t>«__</w:t>
      </w:r>
      <w:r w:rsidR="00D063DE" w:rsidRPr="00590F7B">
        <w:t>__»__</w:t>
      </w:r>
      <w:r w:rsidR="0071681C">
        <w:t>__________2018</w:t>
      </w:r>
      <w:r>
        <w:t>г.№_</w:t>
      </w:r>
      <w:r w:rsidR="00D063DE" w:rsidRPr="00590F7B">
        <w:t>_</w:t>
      </w:r>
      <w:r w:rsidR="00655B40">
        <w:t>_</w:t>
      </w:r>
    </w:p>
    <w:p w:rsidR="00831046" w:rsidRDefault="00831046" w:rsidP="00655B40">
      <w:pPr>
        <w:jc w:val="both"/>
      </w:pPr>
    </w:p>
    <w:p w:rsidR="00D063DE" w:rsidRDefault="00D063DE" w:rsidP="00655B40">
      <w:pPr>
        <w:jc w:val="both"/>
      </w:pPr>
      <w:r w:rsidRPr="00691526">
        <w:t xml:space="preserve">Об </w:t>
      </w:r>
      <w:r w:rsidR="003C07DD">
        <w:t>определении перечня должностных лиц администрации муниципального образования «Жигаловский район»,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</w:p>
    <w:p w:rsidR="00D063DE" w:rsidRDefault="00D063DE" w:rsidP="00D063DE"/>
    <w:p w:rsidR="00D063DE" w:rsidRDefault="003C07DD" w:rsidP="00831046">
      <w:pPr>
        <w:ind w:firstLine="567"/>
        <w:jc w:val="both"/>
      </w:pPr>
      <w:proofErr w:type="gramStart"/>
      <w:r>
        <w:t>Руководствуясь частью 6 статьи 43 Федерального закона от 06 октября 2003 года № 131-ФЗ «Об общих принципах организации местного самоуправления в Российской Федерации», Законом Иркутской области от 04 апреля 2014 года № 37-оз «О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</w:t>
      </w:r>
      <w:proofErr w:type="gramEnd"/>
      <w:r>
        <w:t xml:space="preserve"> ответственности»</w:t>
      </w:r>
      <w:r w:rsidR="00831046">
        <w:t>, статьей</w:t>
      </w:r>
      <w:r w:rsidR="00195F93">
        <w:t xml:space="preserve"> </w:t>
      </w:r>
      <w:r w:rsidR="0084058C">
        <w:t>31</w:t>
      </w:r>
      <w:r w:rsidR="00D063DE">
        <w:t xml:space="preserve"> Уст</w:t>
      </w:r>
      <w:r w:rsidR="0043775E">
        <w:t xml:space="preserve">ава муниципального образования </w:t>
      </w:r>
      <w:r w:rsidR="00D063DE">
        <w:t>«Жигаловский район»,</w:t>
      </w:r>
    </w:p>
    <w:p w:rsidR="00053EED" w:rsidRDefault="00053EED" w:rsidP="00831046">
      <w:pPr>
        <w:ind w:firstLine="567"/>
        <w:jc w:val="both"/>
      </w:pPr>
    </w:p>
    <w:p w:rsidR="00D063DE" w:rsidRPr="00000EB7" w:rsidRDefault="00053EED" w:rsidP="00831046">
      <w:pPr>
        <w:ind w:left="-18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63DE" w:rsidRPr="00DC1588">
        <w:rPr>
          <w:sz w:val="28"/>
          <w:szCs w:val="28"/>
        </w:rPr>
        <w:t>П</w:t>
      </w:r>
      <w:r w:rsidR="00D063DE">
        <w:rPr>
          <w:sz w:val="28"/>
          <w:szCs w:val="28"/>
        </w:rPr>
        <w:t>ОСТАНОВЛЯЮ</w:t>
      </w:r>
      <w:r w:rsidR="00D063DE" w:rsidRPr="00DC1588">
        <w:rPr>
          <w:sz w:val="28"/>
          <w:szCs w:val="28"/>
        </w:rPr>
        <w:t>:</w:t>
      </w:r>
    </w:p>
    <w:p w:rsidR="004C69AE" w:rsidRDefault="00A32CBE" w:rsidP="00831046">
      <w:pPr>
        <w:ind w:firstLine="567"/>
        <w:jc w:val="both"/>
      </w:pPr>
      <w:r>
        <w:t>1.</w:t>
      </w:r>
      <w:r w:rsidR="0084058C">
        <w:t>Определить следующих должностных лиц администрации муниципального образования «Жигаловский район», уполномоченных составлять протоколы об административных правонарушениях:</w:t>
      </w:r>
    </w:p>
    <w:p w:rsidR="00053EED" w:rsidRDefault="0084058C" w:rsidP="00831046">
      <w:pPr>
        <w:ind w:firstLine="567"/>
        <w:jc w:val="both"/>
      </w:pPr>
      <w:r>
        <w:t xml:space="preserve">1.1 </w:t>
      </w:r>
      <w:proofErr w:type="gramStart"/>
      <w:r>
        <w:t>предусмотренных</w:t>
      </w:r>
      <w:proofErr w:type="gramEnd"/>
      <w:r>
        <w:t xml:space="preserve"> законом Иркутской области от 12 ноября 2007 года № 107-оз «Об административной ответственности за отдельные правонарушения в сфере охраны обще</w:t>
      </w:r>
      <w:r w:rsidR="0071681C">
        <w:t>ственного порядка в И</w:t>
      </w:r>
      <w:r>
        <w:t>ркутской области»</w:t>
      </w:r>
      <w:r w:rsidR="00053EED">
        <w:t>:</w:t>
      </w:r>
    </w:p>
    <w:p w:rsidR="00053EED" w:rsidRDefault="00053EED" w:rsidP="00053EED">
      <w:pPr>
        <w:ind w:right="21" w:firstLine="567"/>
        <w:jc w:val="both"/>
      </w:pPr>
      <w:r>
        <w:t>-  И.Н. Федоровского, мэра муниципального образования «Жигаловский район»;</w:t>
      </w:r>
    </w:p>
    <w:p w:rsidR="00053EED" w:rsidRDefault="00053EED" w:rsidP="00053EED">
      <w:pPr>
        <w:ind w:right="21" w:firstLine="567"/>
        <w:jc w:val="both"/>
      </w:pPr>
      <w:r>
        <w:t>- Е.О. Белякова, первого заместителя мэра муниципального образования «Жигаловский район»;</w:t>
      </w:r>
    </w:p>
    <w:p w:rsidR="004C69AE" w:rsidRDefault="00053EED" w:rsidP="004C69AE">
      <w:pPr>
        <w:ind w:right="21" w:firstLine="567"/>
        <w:jc w:val="both"/>
      </w:pPr>
      <w:r>
        <w:t>- П.В. Коношанова, специалиста по работе с населением на межселенной территории с местом работы в селе Коношаново.</w:t>
      </w:r>
    </w:p>
    <w:p w:rsidR="0084058C" w:rsidRDefault="00053EED" w:rsidP="00831046">
      <w:pPr>
        <w:ind w:firstLine="567"/>
        <w:jc w:val="both"/>
      </w:pPr>
      <w:r>
        <w:t>1.2</w:t>
      </w:r>
      <w:r w:rsidR="0071681C">
        <w:t xml:space="preserve"> </w:t>
      </w:r>
      <w:r>
        <w:t xml:space="preserve">предусмотренных </w:t>
      </w:r>
      <w:r w:rsidR="0071681C">
        <w:t>законом И</w:t>
      </w:r>
      <w:r w:rsidR="0084058C">
        <w:t>ркутской области от 30 декабря 2014 года № 173-оз «Об отдельных вопросах регулирования административной ответственности в области благоуст</w:t>
      </w:r>
      <w:r w:rsidR="0071681C">
        <w:t>ройства территорий муниципальных образований</w:t>
      </w:r>
      <w:r w:rsidR="0084058C">
        <w:t xml:space="preserve"> Иркутской области»:</w:t>
      </w:r>
    </w:p>
    <w:p w:rsidR="0084058C" w:rsidRDefault="002968C1" w:rsidP="00831046">
      <w:pPr>
        <w:ind w:right="21" w:firstLine="567"/>
        <w:jc w:val="both"/>
      </w:pPr>
      <w:r>
        <w:t xml:space="preserve">- </w:t>
      </w:r>
      <w:r w:rsidR="0071681C">
        <w:t xml:space="preserve"> </w:t>
      </w:r>
      <w:r>
        <w:t>И.Н. Федоровского, мэра муниципального образования «Жигаловский район»;</w:t>
      </w:r>
    </w:p>
    <w:p w:rsidR="002968C1" w:rsidRDefault="002968C1" w:rsidP="00831046">
      <w:pPr>
        <w:ind w:right="21" w:firstLine="567"/>
        <w:jc w:val="both"/>
      </w:pPr>
      <w:r>
        <w:t>- Е.О. Белякова, первого заместителя мэра муниципального образования «Жигаловский район»;</w:t>
      </w:r>
    </w:p>
    <w:p w:rsidR="00053EED" w:rsidRDefault="002968C1" w:rsidP="00053EED">
      <w:pPr>
        <w:ind w:right="21" w:firstLine="567"/>
        <w:jc w:val="both"/>
      </w:pPr>
      <w:r>
        <w:t>- П.В. Коношанова, специалиста по работе с насел</w:t>
      </w:r>
      <w:r w:rsidR="0071681C">
        <w:t>ением на межселенной территории</w:t>
      </w:r>
      <w:r>
        <w:t xml:space="preserve"> с </w:t>
      </w:r>
      <w:r w:rsidR="00053EED">
        <w:t>местом работы в селе Коношаново;</w:t>
      </w:r>
    </w:p>
    <w:p w:rsidR="00053EED" w:rsidRDefault="00053EED" w:rsidP="00053EED">
      <w:pPr>
        <w:ind w:right="21" w:firstLine="567"/>
        <w:jc w:val="both"/>
        <w:rPr>
          <w:color w:val="000000"/>
        </w:rPr>
      </w:pPr>
      <w:r>
        <w:t xml:space="preserve">- </w:t>
      </w:r>
      <w:r w:rsidRPr="00053EED">
        <w:t xml:space="preserve">И.М. Константинова, </w:t>
      </w:r>
      <w:r>
        <w:rPr>
          <w:noProof/>
        </w:rPr>
        <w:t>заведущего</w:t>
      </w:r>
      <w:r w:rsidRPr="00053EED">
        <w:rPr>
          <w:noProof/>
        </w:rPr>
        <w:t xml:space="preserve"> сектором по охране окружающей среды, экологии и сельского хозяйства управления экономики и труда  администрации муниципального образования «Жигаловский район»</w:t>
      </w:r>
      <w:r>
        <w:rPr>
          <w:color w:val="000000"/>
        </w:rPr>
        <w:t>;</w:t>
      </w:r>
    </w:p>
    <w:p w:rsidR="00053EED" w:rsidRDefault="00053EED" w:rsidP="00831046">
      <w:pPr>
        <w:ind w:right="21" w:firstLine="567"/>
        <w:jc w:val="both"/>
      </w:pPr>
      <w:r>
        <w:rPr>
          <w:color w:val="000000"/>
        </w:rPr>
        <w:lastRenderedPageBreak/>
        <w:t xml:space="preserve">- В.В. </w:t>
      </w:r>
      <w:proofErr w:type="spellStart"/>
      <w:r>
        <w:rPr>
          <w:color w:val="000000"/>
        </w:rPr>
        <w:t>Желябовского</w:t>
      </w:r>
      <w:proofErr w:type="spellEnd"/>
      <w:r>
        <w:rPr>
          <w:color w:val="000000"/>
        </w:rPr>
        <w:t>, заведующего отделом архитектуры и градостроительства администрации муниципального образования «Жигаловский район».</w:t>
      </w:r>
    </w:p>
    <w:p w:rsidR="002968C1" w:rsidRDefault="00053EED" w:rsidP="00831046">
      <w:pPr>
        <w:ind w:right="21" w:firstLine="567"/>
        <w:jc w:val="both"/>
      </w:pPr>
      <w:r>
        <w:t>1.3</w:t>
      </w:r>
      <w:r w:rsidR="002968C1">
        <w:t xml:space="preserve"> предусмотренных законом Иркутской области от 10 декабря 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области»:</w:t>
      </w:r>
    </w:p>
    <w:p w:rsidR="002968C1" w:rsidRDefault="002968C1" w:rsidP="00831046">
      <w:pPr>
        <w:ind w:right="21" w:firstLine="567"/>
        <w:jc w:val="both"/>
      </w:pPr>
      <w:r>
        <w:t xml:space="preserve">- </w:t>
      </w:r>
      <w:r w:rsidR="0071681C">
        <w:t xml:space="preserve"> </w:t>
      </w:r>
      <w:r>
        <w:t>И.Н. Федоровского, мэра муниципального образования «Жигаловский район»;</w:t>
      </w:r>
    </w:p>
    <w:p w:rsidR="002968C1" w:rsidRDefault="002968C1" w:rsidP="00831046">
      <w:pPr>
        <w:ind w:right="21" w:firstLine="567"/>
        <w:jc w:val="both"/>
      </w:pPr>
      <w:r>
        <w:t>- Е.О. Белякова, первого заместителя мэра муниципального образования «Жигаловский район»;</w:t>
      </w:r>
    </w:p>
    <w:p w:rsidR="002968C1" w:rsidRDefault="002968C1" w:rsidP="00831046">
      <w:pPr>
        <w:ind w:right="21" w:firstLine="567"/>
        <w:jc w:val="both"/>
      </w:pPr>
      <w:r>
        <w:t xml:space="preserve">- А.П. </w:t>
      </w:r>
      <w:proofErr w:type="spellStart"/>
      <w:r>
        <w:t>Жучёва</w:t>
      </w:r>
      <w:proofErr w:type="spellEnd"/>
      <w:r>
        <w:t>, начальника отдела по управлению муниципальным имуществом администрации муниципального образования «Жигаловский район»;</w:t>
      </w:r>
    </w:p>
    <w:p w:rsidR="002968C1" w:rsidRDefault="002968C1" w:rsidP="00831046">
      <w:pPr>
        <w:ind w:right="21" w:firstLine="567"/>
        <w:jc w:val="both"/>
      </w:pPr>
      <w:r>
        <w:t>-</w:t>
      </w:r>
      <w:r w:rsidR="00053EED">
        <w:t xml:space="preserve"> </w:t>
      </w:r>
      <w:r>
        <w:t>А.В. Лебедева, главного специалиста по имущественным отношениям и ЖКУ администрации муниципального образования «Жигаловский район»;</w:t>
      </w:r>
    </w:p>
    <w:p w:rsidR="002968C1" w:rsidRDefault="002968C1" w:rsidP="00831046">
      <w:pPr>
        <w:ind w:right="21" w:firstLine="567"/>
        <w:jc w:val="both"/>
      </w:pPr>
      <w:r>
        <w:t xml:space="preserve">- </w:t>
      </w:r>
      <w:r w:rsidR="00053EED">
        <w:t xml:space="preserve"> </w:t>
      </w:r>
      <w:r>
        <w:t xml:space="preserve">А.П. Пушкова, главного специалиста по муниципальным заказам, вопросам развития потребительского рынка и </w:t>
      </w:r>
      <w:proofErr w:type="gramStart"/>
      <w:r>
        <w:t>контролю за</w:t>
      </w:r>
      <w:proofErr w:type="gramEnd"/>
      <w:r>
        <w:t xml:space="preserve"> ценообразованием Управления экономики и труда администрации муниципального образования «Жигаловский район».</w:t>
      </w:r>
    </w:p>
    <w:p w:rsidR="002968C1" w:rsidRDefault="00053EED" w:rsidP="00831046">
      <w:pPr>
        <w:ind w:right="21" w:firstLine="567"/>
        <w:jc w:val="both"/>
      </w:pPr>
      <w:r>
        <w:t>1.4</w:t>
      </w:r>
      <w:r w:rsidR="002968C1">
        <w:t xml:space="preserve"> </w:t>
      </w:r>
      <w:proofErr w:type="gramStart"/>
      <w:r w:rsidR="002968C1">
        <w:t>предусмотренных</w:t>
      </w:r>
      <w:proofErr w:type="gramEnd"/>
      <w:r w:rsidR="002968C1">
        <w:t xml:space="preserve"> статьями 9,10,11 закона Иркутской области от 09 декабря 2009 года № 97/63-оз «Об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области»:</w:t>
      </w:r>
    </w:p>
    <w:p w:rsidR="001D5A7D" w:rsidRDefault="001D5A7D" w:rsidP="00831046">
      <w:pPr>
        <w:ind w:right="21" w:firstLine="567"/>
        <w:jc w:val="both"/>
      </w:pPr>
      <w:r>
        <w:t xml:space="preserve">- </w:t>
      </w:r>
      <w:r w:rsidR="0071681C">
        <w:t xml:space="preserve"> </w:t>
      </w:r>
      <w:r>
        <w:t>И.Н. Федоровского, мэра муниципального образования «Жигаловский район»;</w:t>
      </w:r>
    </w:p>
    <w:p w:rsidR="001D5A7D" w:rsidRDefault="001D5A7D" w:rsidP="00831046">
      <w:pPr>
        <w:ind w:right="21" w:firstLine="567"/>
        <w:jc w:val="both"/>
      </w:pPr>
      <w:r>
        <w:t>- Е.О. Белякова, первого заместителя  мэра муниципального образования «Жигаловский район»;</w:t>
      </w:r>
    </w:p>
    <w:p w:rsidR="002968C1" w:rsidRDefault="001D5A7D" w:rsidP="00831046">
      <w:pPr>
        <w:ind w:right="21" w:firstLine="567"/>
        <w:jc w:val="both"/>
      </w:pPr>
      <w:r>
        <w:t>-</w:t>
      </w:r>
      <w:r w:rsidR="0071681C">
        <w:t xml:space="preserve"> </w:t>
      </w:r>
      <w:r>
        <w:t>С.В. Стрелову, руководителя аппарата администрации муниципального образования «Жигаловский район»;</w:t>
      </w:r>
    </w:p>
    <w:p w:rsidR="001D5A7D" w:rsidRDefault="001D5A7D" w:rsidP="00831046">
      <w:pPr>
        <w:ind w:right="21" w:firstLine="567"/>
        <w:jc w:val="both"/>
      </w:pPr>
      <w:r>
        <w:t>- Г.В. Пешкову, консультанта по организационной и кадровой работе администрации муниципального образования «Жигаловский район»;</w:t>
      </w:r>
    </w:p>
    <w:p w:rsidR="001D5A7D" w:rsidRDefault="001D5A7D" w:rsidP="00831046">
      <w:pPr>
        <w:ind w:right="21" w:firstLine="567"/>
        <w:jc w:val="both"/>
      </w:pPr>
      <w:r>
        <w:t xml:space="preserve">- </w:t>
      </w:r>
      <w:r w:rsidR="0071681C">
        <w:t xml:space="preserve"> </w:t>
      </w:r>
      <w:r>
        <w:t>Ю.Н. Тюменцеву, главного специалиста по правовым вопросам и муниципальной службе администрации муниципального образования «Жигаловский район»;</w:t>
      </w:r>
    </w:p>
    <w:p w:rsidR="001D5A7D" w:rsidRDefault="00053EED" w:rsidP="00831046">
      <w:pPr>
        <w:ind w:right="21" w:firstLine="567"/>
        <w:jc w:val="both"/>
      </w:pPr>
      <w:r>
        <w:t>1.5</w:t>
      </w:r>
      <w:r w:rsidR="001D5A7D">
        <w:t xml:space="preserve"> предусмотренных законом Иркутской области от 15 июля 2013 года № 63-оз «Об административной ответственности в сфере организации предоставления государственных </w:t>
      </w:r>
      <w:r w:rsidR="00831046">
        <w:t>и муниципальных услуг»:</w:t>
      </w:r>
    </w:p>
    <w:p w:rsidR="00831046" w:rsidRDefault="00831046" w:rsidP="00831046">
      <w:pPr>
        <w:ind w:right="21" w:firstLine="567"/>
        <w:jc w:val="both"/>
      </w:pPr>
      <w:r>
        <w:t>- Е.О. Белякова, первого заместителя  мэра муниципального образования «Жигаловский район»;</w:t>
      </w:r>
    </w:p>
    <w:p w:rsidR="00831046" w:rsidRDefault="00831046" w:rsidP="00831046">
      <w:pPr>
        <w:ind w:right="21" w:firstLine="567"/>
        <w:jc w:val="both"/>
      </w:pPr>
      <w:r>
        <w:t>- С.В. Стрелову, руководителя аппарата администрации муниципального образования «Жигаловский район»;</w:t>
      </w:r>
    </w:p>
    <w:p w:rsidR="00831046" w:rsidRDefault="00831046" w:rsidP="00831046">
      <w:pPr>
        <w:ind w:right="21" w:firstLine="567"/>
        <w:jc w:val="both"/>
      </w:pPr>
      <w:r>
        <w:t xml:space="preserve">- </w:t>
      </w:r>
      <w:r w:rsidR="0071681C">
        <w:t xml:space="preserve"> </w:t>
      </w:r>
      <w:r>
        <w:t>Ю.Н. Тюменцеву, главного специалиста по правовым вопросам и муниципальной службе администрации муниципального образования «Жигаловский район».</w:t>
      </w:r>
    </w:p>
    <w:p w:rsidR="00831046" w:rsidRDefault="00053EED" w:rsidP="00831046">
      <w:pPr>
        <w:ind w:right="21" w:firstLine="567"/>
        <w:jc w:val="both"/>
      </w:pPr>
      <w:proofErr w:type="gramStart"/>
      <w:r>
        <w:t>1.6</w:t>
      </w:r>
      <w:r w:rsidR="00831046">
        <w:t xml:space="preserve"> предусмотренных законом Иркутской области от 29 декабря 2007 года № 153-оз «Об административной ответственности за нарушение правил охраны жизни людей на водных объектах в Иркутской области</w:t>
      </w:r>
      <w:r w:rsidR="0071681C">
        <w:t>»</w:t>
      </w:r>
      <w:r w:rsidR="00831046">
        <w:t>, законом Иркутской области от 07 октября 2008 года № 76-оз «Об административной ответственности за нарушение правил пользования водными объектами для плавания на маломерных судах в Иркутской области»:</w:t>
      </w:r>
      <w:proofErr w:type="gramEnd"/>
    </w:p>
    <w:p w:rsidR="00831046" w:rsidRDefault="00831046" w:rsidP="00831046">
      <w:pPr>
        <w:ind w:right="21" w:firstLine="567"/>
        <w:jc w:val="both"/>
      </w:pPr>
      <w:r>
        <w:t>- В.Я. Яковлева, заведующего отделом гражданской обороны и чрезвычайных ситуаций администрации муниципального образования «Жигаловский район»</w:t>
      </w:r>
    </w:p>
    <w:p w:rsidR="00831046" w:rsidRDefault="00831046" w:rsidP="00831046">
      <w:pPr>
        <w:ind w:firstLine="567"/>
        <w:jc w:val="both"/>
      </w:pPr>
      <w:r>
        <w:t>2</w:t>
      </w:r>
      <w:r w:rsidR="00A32CBE">
        <w:t>. Признать утратившим силу постановлени</w:t>
      </w:r>
      <w:r>
        <w:t>е</w:t>
      </w:r>
      <w:r w:rsidR="00A32CBE">
        <w:t xml:space="preserve"> администрации муниципального образования «Жигаловский район»</w:t>
      </w:r>
      <w:r>
        <w:t xml:space="preserve"> от 10 января 2017 года № 03 «Об определении перечня должностных лиц администрации муниципального образования «Жигаловский район»,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="0071681C">
        <w:t>».</w:t>
      </w:r>
    </w:p>
    <w:p w:rsidR="00A32CBE" w:rsidRPr="005779A1" w:rsidRDefault="00831046" w:rsidP="00831046">
      <w:pPr>
        <w:ind w:right="21" w:firstLine="567"/>
        <w:jc w:val="both"/>
      </w:pPr>
      <w:r>
        <w:lastRenderedPageBreak/>
        <w:t>3</w:t>
      </w:r>
      <w:r w:rsidR="00A32CBE">
        <w:t>.</w:t>
      </w:r>
      <w:r>
        <w:t xml:space="preserve"> </w:t>
      </w:r>
      <w:r w:rsidR="00A32CBE" w:rsidRPr="005779A1">
        <w:t>Опубликовать (обнародовать) настоящее постановление в му</w:t>
      </w:r>
      <w:r w:rsidR="00A32CBE">
        <w:t xml:space="preserve">ниципальной газете «Жигаловский </w:t>
      </w:r>
      <w:r w:rsidR="00A32CBE" w:rsidRPr="005779A1">
        <w:t xml:space="preserve">район» и разместить на официальном сайте муниципального </w:t>
      </w:r>
      <w:r w:rsidR="00A32CBE">
        <w:t xml:space="preserve">образования «Жигаловский район» </w:t>
      </w:r>
      <w:r w:rsidR="00A32CBE" w:rsidRPr="005779A1">
        <w:t>в информационно-телекоммуникационной сети «Интернет».</w:t>
      </w:r>
    </w:p>
    <w:p w:rsidR="0071681C" w:rsidRDefault="0071681C" w:rsidP="00831046">
      <w:pPr>
        <w:tabs>
          <w:tab w:val="left" w:pos="915"/>
        </w:tabs>
      </w:pPr>
    </w:p>
    <w:p w:rsidR="00053EED" w:rsidRDefault="00053EED" w:rsidP="00831046">
      <w:pPr>
        <w:tabs>
          <w:tab w:val="left" w:pos="915"/>
        </w:tabs>
      </w:pPr>
    </w:p>
    <w:p w:rsidR="00106749" w:rsidRDefault="00106749" w:rsidP="00831046">
      <w:pPr>
        <w:tabs>
          <w:tab w:val="left" w:pos="915"/>
        </w:tabs>
      </w:pPr>
      <w:r>
        <w:t>Первый заместитель м</w:t>
      </w:r>
      <w:r w:rsidR="00831046">
        <w:t>эр</w:t>
      </w:r>
      <w:r>
        <w:t>а</w:t>
      </w:r>
      <w:r w:rsidR="00D063DE">
        <w:t xml:space="preserve"> </w:t>
      </w:r>
    </w:p>
    <w:p w:rsidR="00D063DE" w:rsidRDefault="00106749" w:rsidP="00831046">
      <w:pPr>
        <w:tabs>
          <w:tab w:val="left" w:pos="915"/>
        </w:tabs>
      </w:pPr>
      <w:r>
        <w:t>М</w:t>
      </w:r>
      <w:r w:rsidR="00D063DE">
        <w:t>униципального</w:t>
      </w:r>
      <w:r>
        <w:t xml:space="preserve"> </w:t>
      </w:r>
      <w:r w:rsidR="00D063DE">
        <w:t xml:space="preserve"> образования</w:t>
      </w:r>
    </w:p>
    <w:p w:rsidR="00D063DE" w:rsidRDefault="00D063DE" w:rsidP="00831046">
      <w:pPr>
        <w:tabs>
          <w:tab w:val="left" w:pos="915"/>
        </w:tabs>
      </w:pPr>
      <w:r>
        <w:t xml:space="preserve">«Жигаловский район»                                                                           </w:t>
      </w:r>
      <w:r w:rsidR="00036389">
        <w:t xml:space="preserve">           </w:t>
      </w:r>
      <w:r>
        <w:t xml:space="preserve">           </w:t>
      </w:r>
      <w:r w:rsidR="00106749">
        <w:t>Е.О.  Беляков</w:t>
      </w:r>
    </w:p>
    <w:p w:rsidR="00D063DE" w:rsidRDefault="00D063DE" w:rsidP="00831046">
      <w:pPr>
        <w:tabs>
          <w:tab w:val="left" w:pos="915"/>
        </w:tabs>
      </w:pPr>
    </w:p>
    <w:p w:rsidR="00D063DE" w:rsidRDefault="00D063DE" w:rsidP="00831046">
      <w:pPr>
        <w:tabs>
          <w:tab w:val="left" w:pos="915"/>
        </w:tabs>
      </w:pPr>
    </w:p>
    <w:p w:rsidR="00831046" w:rsidRDefault="00831046" w:rsidP="00831046">
      <w:pPr>
        <w:tabs>
          <w:tab w:val="left" w:pos="915"/>
        </w:tabs>
      </w:pPr>
    </w:p>
    <w:p w:rsidR="00831046" w:rsidRDefault="00831046" w:rsidP="00D063DE">
      <w:pPr>
        <w:tabs>
          <w:tab w:val="left" w:pos="915"/>
        </w:tabs>
        <w:ind w:left="-180"/>
      </w:pPr>
    </w:p>
    <w:p w:rsidR="00053EED" w:rsidRDefault="00053EED" w:rsidP="00D063DE">
      <w:pPr>
        <w:tabs>
          <w:tab w:val="left" w:pos="915"/>
        </w:tabs>
        <w:ind w:left="-180"/>
      </w:pPr>
    </w:p>
    <w:p w:rsidR="00053EED" w:rsidRDefault="00053EED" w:rsidP="00D063DE">
      <w:pPr>
        <w:tabs>
          <w:tab w:val="left" w:pos="915"/>
        </w:tabs>
        <w:ind w:left="-180"/>
      </w:pPr>
    </w:p>
    <w:p w:rsidR="00831046" w:rsidRPr="00000EB7" w:rsidRDefault="00831046" w:rsidP="00D063DE">
      <w:pPr>
        <w:tabs>
          <w:tab w:val="left" w:pos="915"/>
        </w:tabs>
        <w:ind w:left="-180"/>
      </w:pPr>
    </w:p>
    <w:p w:rsidR="00D063DE" w:rsidRPr="004A12C8" w:rsidRDefault="00D063DE" w:rsidP="00D063DE">
      <w:pPr>
        <w:tabs>
          <w:tab w:val="left" w:pos="915"/>
        </w:tabs>
        <w:ind w:left="720" w:hanging="720"/>
        <w:jc w:val="both"/>
        <w:rPr>
          <w:sz w:val="16"/>
          <w:szCs w:val="16"/>
        </w:rPr>
      </w:pPr>
      <w:r w:rsidRPr="004A12C8">
        <w:rPr>
          <w:sz w:val="16"/>
          <w:szCs w:val="16"/>
        </w:rPr>
        <w:t xml:space="preserve">Исп.: </w:t>
      </w:r>
      <w:r w:rsidR="00831046">
        <w:rPr>
          <w:sz w:val="16"/>
          <w:szCs w:val="16"/>
        </w:rPr>
        <w:t>М.И. Жукова</w:t>
      </w:r>
    </w:p>
    <w:p w:rsidR="00640A05" w:rsidRPr="00106749" w:rsidRDefault="00D063DE" w:rsidP="00106749">
      <w:pPr>
        <w:tabs>
          <w:tab w:val="left" w:pos="915"/>
        </w:tabs>
        <w:ind w:left="720" w:hanging="720"/>
        <w:jc w:val="both"/>
        <w:rPr>
          <w:sz w:val="16"/>
          <w:szCs w:val="16"/>
        </w:rPr>
      </w:pPr>
      <w:r w:rsidRPr="004A12C8">
        <w:rPr>
          <w:sz w:val="16"/>
          <w:szCs w:val="16"/>
        </w:rPr>
        <w:t>Тел. 3-</w:t>
      </w:r>
      <w:r w:rsidR="00831046">
        <w:rPr>
          <w:sz w:val="16"/>
          <w:szCs w:val="16"/>
        </w:rPr>
        <w:t>20-71</w:t>
      </w:r>
      <w:r w:rsidRPr="004A12C8">
        <w:rPr>
          <w:sz w:val="16"/>
          <w:szCs w:val="16"/>
        </w:rPr>
        <w:t xml:space="preserve">      </w:t>
      </w:r>
    </w:p>
    <w:sectPr w:rsidR="00640A05" w:rsidRPr="00106749" w:rsidSect="00053EED">
      <w:pgSz w:w="11906" w:h="16838"/>
      <w:pgMar w:top="1134" w:right="849" w:bottom="127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C4E7A"/>
    <w:multiLevelType w:val="hybridMultilevel"/>
    <w:tmpl w:val="B5B21626"/>
    <w:lvl w:ilvl="0" w:tplc="634CCC66">
      <w:start w:val="1"/>
      <w:numFmt w:val="bullet"/>
      <w:pStyle w:val="a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3DE"/>
    <w:rsid w:val="00036389"/>
    <w:rsid w:val="00053EED"/>
    <w:rsid w:val="000F707C"/>
    <w:rsid w:val="00106749"/>
    <w:rsid w:val="00195F93"/>
    <w:rsid w:val="001D5A7D"/>
    <w:rsid w:val="001F45E1"/>
    <w:rsid w:val="00233ABF"/>
    <w:rsid w:val="002968C1"/>
    <w:rsid w:val="003C07DD"/>
    <w:rsid w:val="0043775E"/>
    <w:rsid w:val="0046161B"/>
    <w:rsid w:val="004B5A20"/>
    <w:rsid w:val="004C69AE"/>
    <w:rsid w:val="00640A05"/>
    <w:rsid w:val="00655B40"/>
    <w:rsid w:val="0071681C"/>
    <w:rsid w:val="007954E5"/>
    <w:rsid w:val="00814609"/>
    <w:rsid w:val="00831046"/>
    <w:rsid w:val="00831CCC"/>
    <w:rsid w:val="00832ABD"/>
    <w:rsid w:val="0084058C"/>
    <w:rsid w:val="008D3B0D"/>
    <w:rsid w:val="00924DB8"/>
    <w:rsid w:val="0095654A"/>
    <w:rsid w:val="009964F7"/>
    <w:rsid w:val="00A31499"/>
    <w:rsid w:val="00A32CBE"/>
    <w:rsid w:val="00B647F4"/>
    <w:rsid w:val="00B810B5"/>
    <w:rsid w:val="00BF66F5"/>
    <w:rsid w:val="00D063DE"/>
    <w:rsid w:val="00EF6F34"/>
    <w:rsid w:val="00F5450D"/>
    <w:rsid w:val="00F6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51">
    <w:name w:val="Заголовок 51"/>
    <w:basedOn w:val="1"/>
    <w:next w:val="1"/>
    <w:rsid w:val="00D063DE"/>
    <w:pPr>
      <w:keepNext/>
      <w:ind w:left="-1701"/>
      <w:jc w:val="center"/>
      <w:outlineLvl w:val="4"/>
    </w:pPr>
    <w:rPr>
      <w:b/>
      <w:sz w:val="44"/>
    </w:rPr>
  </w:style>
  <w:style w:type="paragraph" w:customStyle="1" w:styleId="1">
    <w:name w:val="Обычный1"/>
    <w:rsid w:val="00D06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Заголовок 61"/>
    <w:basedOn w:val="1"/>
    <w:next w:val="1"/>
    <w:rsid w:val="00D063DE"/>
    <w:pPr>
      <w:keepNext/>
      <w:ind w:left="-1701"/>
      <w:jc w:val="center"/>
      <w:outlineLvl w:val="5"/>
    </w:pPr>
    <w:rPr>
      <w:b/>
      <w:sz w:val="32"/>
    </w:rPr>
  </w:style>
  <w:style w:type="character" w:styleId="a4">
    <w:name w:val="Hyperlink"/>
    <w:basedOn w:val="a1"/>
    <w:rsid w:val="00D063DE"/>
    <w:rPr>
      <w:color w:val="0000FF"/>
      <w:u w:val="single"/>
    </w:rPr>
  </w:style>
  <w:style w:type="paragraph" w:styleId="2">
    <w:name w:val="Body Text Indent 2"/>
    <w:basedOn w:val="a0"/>
    <w:link w:val="20"/>
    <w:rsid w:val="00D063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D06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5"/>
    <w:qFormat/>
    <w:rsid w:val="00D063DE"/>
    <w:pPr>
      <w:numPr>
        <w:numId w:val="1"/>
      </w:numPr>
      <w:jc w:val="center"/>
    </w:pPr>
    <w:rPr>
      <w:sz w:val="36"/>
    </w:rPr>
  </w:style>
  <w:style w:type="character" w:customStyle="1" w:styleId="a5">
    <w:name w:val="Название Знак"/>
    <w:basedOn w:val="a1"/>
    <w:link w:val="a"/>
    <w:rsid w:val="00D063DE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Normal">
    <w:name w:val="ConsNormal"/>
    <w:rsid w:val="00D063D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1">
    <w:name w:val="Основной текст 21"/>
    <w:basedOn w:val="a0"/>
    <w:rsid w:val="00D063D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6">
    <w:name w:val="Balloon Text"/>
    <w:basedOn w:val="a0"/>
    <w:link w:val="a7"/>
    <w:uiPriority w:val="99"/>
    <w:semiHidden/>
    <w:unhideWhenUsed/>
    <w:rsid w:val="00BF66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F66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ы (моноширинный)"/>
    <w:basedOn w:val="a0"/>
    <w:next w:val="a0"/>
    <w:link w:val="a9"/>
    <w:uiPriority w:val="99"/>
    <w:rsid w:val="00053E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Таблицы (моноширинный) Знак"/>
    <w:basedOn w:val="a1"/>
    <w:link w:val="a8"/>
    <w:uiPriority w:val="99"/>
    <w:locked/>
    <w:rsid w:val="00053EE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51">
    <w:name w:val="Заголовок 51"/>
    <w:basedOn w:val="1"/>
    <w:next w:val="1"/>
    <w:rsid w:val="00D063DE"/>
    <w:pPr>
      <w:keepNext/>
      <w:ind w:left="-1701"/>
      <w:jc w:val="center"/>
      <w:outlineLvl w:val="4"/>
    </w:pPr>
    <w:rPr>
      <w:b/>
      <w:sz w:val="44"/>
    </w:rPr>
  </w:style>
  <w:style w:type="paragraph" w:customStyle="1" w:styleId="1">
    <w:name w:val="Обычный1"/>
    <w:rsid w:val="00D06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Заголовок 61"/>
    <w:basedOn w:val="1"/>
    <w:next w:val="1"/>
    <w:rsid w:val="00D063DE"/>
    <w:pPr>
      <w:keepNext/>
      <w:ind w:left="-1701"/>
      <w:jc w:val="center"/>
      <w:outlineLvl w:val="5"/>
    </w:pPr>
    <w:rPr>
      <w:b/>
      <w:sz w:val="32"/>
    </w:rPr>
  </w:style>
  <w:style w:type="character" w:styleId="a4">
    <w:name w:val="Hyperlink"/>
    <w:basedOn w:val="a1"/>
    <w:rsid w:val="00D063DE"/>
    <w:rPr>
      <w:color w:val="0000FF"/>
      <w:u w:val="single"/>
    </w:rPr>
  </w:style>
  <w:style w:type="paragraph" w:styleId="2">
    <w:name w:val="Body Text Indent 2"/>
    <w:basedOn w:val="a0"/>
    <w:link w:val="20"/>
    <w:rsid w:val="00D063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D06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5"/>
    <w:qFormat/>
    <w:rsid w:val="00D063DE"/>
    <w:pPr>
      <w:numPr>
        <w:numId w:val="1"/>
      </w:numPr>
      <w:jc w:val="center"/>
    </w:pPr>
    <w:rPr>
      <w:sz w:val="36"/>
    </w:rPr>
  </w:style>
  <w:style w:type="character" w:customStyle="1" w:styleId="a5">
    <w:name w:val="Название Знак"/>
    <w:basedOn w:val="a1"/>
    <w:link w:val="a"/>
    <w:rsid w:val="00D063DE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Normal">
    <w:name w:val="ConsNormal"/>
    <w:rsid w:val="00D063D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1">
    <w:name w:val="Основной текст 21"/>
    <w:basedOn w:val="a0"/>
    <w:rsid w:val="00D063D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6">
    <w:name w:val="Balloon Text"/>
    <w:basedOn w:val="a0"/>
    <w:link w:val="a7"/>
    <w:uiPriority w:val="99"/>
    <w:semiHidden/>
    <w:unhideWhenUsed/>
    <w:rsid w:val="00BF66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F66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C161E-E745-4091-B011-5EC998BA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2018-01-09T02:50:00Z</cp:lastPrinted>
  <dcterms:created xsi:type="dcterms:W3CDTF">2018-01-09T00:50:00Z</dcterms:created>
  <dcterms:modified xsi:type="dcterms:W3CDTF">2018-01-09T02:50:00Z</dcterms:modified>
</cp:coreProperties>
</file>